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>
        <w:rPr>
          <w:rFonts w:ascii="Times New Roman" w:hAnsi="Times New Roman"/>
          <w:sz w:val="28"/>
          <w:szCs w:val="28"/>
        </w:rPr>
        <w:t>ambulatoryjna opieka specjalistyczna 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P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od 1</w:t>
      </w:r>
      <w:r w:rsidR="00883F70">
        <w:rPr>
          <w:rFonts w:ascii="Times New Roman" w:hAnsi="Times New Roman"/>
          <w:sz w:val="28"/>
          <w:szCs w:val="28"/>
        </w:rPr>
        <w:t xml:space="preserve"> października</w:t>
      </w:r>
      <w:r w:rsidR="00563224">
        <w:rPr>
          <w:rFonts w:ascii="Times New Roman" w:hAnsi="Times New Roman"/>
          <w:sz w:val="28"/>
          <w:szCs w:val="28"/>
        </w:rPr>
        <w:t xml:space="preserve"> 2017 roku</w:t>
      </w:r>
      <w:r w:rsidR="00164C3C">
        <w:rPr>
          <w:rFonts w:ascii="Times New Roman" w:hAnsi="Times New Roman"/>
          <w:sz w:val="28"/>
          <w:szCs w:val="28"/>
        </w:rPr>
        <w:t xml:space="preserve"> do 3</w:t>
      </w:r>
      <w:r w:rsidR="00563224">
        <w:rPr>
          <w:rFonts w:ascii="Times New Roman" w:hAnsi="Times New Roman"/>
          <w:sz w:val="28"/>
          <w:szCs w:val="28"/>
        </w:rPr>
        <w:t>0 czerwca</w:t>
      </w:r>
      <w:r w:rsidR="00164C3C">
        <w:rPr>
          <w:rFonts w:ascii="Times New Roman" w:hAnsi="Times New Roman"/>
          <w:sz w:val="28"/>
          <w:szCs w:val="28"/>
        </w:rPr>
        <w:t xml:space="preserve"> 201</w:t>
      </w:r>
      <w:r w:rsidR="00563224">
        <w:rPr>
          <w:rFonts w:ascii="Times New Roman" w:hAnsi="Times New Roman"/>
          <w:sz w:val="28"/>
          <w:szCs w:val="28"/>
        </w:rPr>
        <w:t>8</w:t>
      </w:r>
      <w:r w:rsidR="00164C3C">
        <w:rPr>
          <w:rFonts w:ascii="Times New Roman" w:hAnsi="Times New Roman"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>, wynikające 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</w:t>
      </w:r>
      <w:proofErr w:type="spellStart"/>
      <w:r w:rsidRPr="00563224">
        <w:rPr>
          <w:rFonts w:ascii="Times New Roman" w:hAnsi="Times New Roman"/>
          <w:sz w:val="14"/>
          <w:szCs w:val="14"/>
        </w:rPr>
        <w:t>tzn</w:t>
      </w:r>
      <w:proofErr w:type="spellEnd"/>
      <w:r w:rsidRPr="00563224">
        <w:rPr>
          <w:rFonts w:ascii="Times New Roman" w:hAnsi="Times New Roman"/>
          <w:sz w:val="14"/>
          <w:szCs w:val="14"/>
        </w:rPr>
        <w:t xml:space="preserve">: 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 xml:space="preserve">diagnostyka onkologiczna – karta </w:t>
      </w:r>
      <w:proofErr w:type="spellStart"/>
      <w:r w:rsidRPr="00563224">
        <w:rPr>
          <w:rFonts w:ascii="Times New Roman" w:hAnsi="Times New Roman"/>
          <w:sz w:val="14"/>
          <w:szCs w:val="14"/>
        </w:rPr>
        <w:t>DiLO</w:t>
      </w:r>
      <w:proofErr w:type="spellEnd"/>
      <w:r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świadczenia zabiegowe </w:t>
      </w:r>
      <w:bookmarkStart w:id="0" w:name="_GoBack"/>
      <w:bookmarkEnd w:id="0"/>
      <w:r w:rsidR="00563224" w:rsidRPr="00563224">
        <w:rPr>
          <w:rFonts w:ascii="Times New Roman" w:hAnsi="Times New Roman"/>
          <w:sz w:val="14"/>
          <w:szCs w:val="14"/>
        </w:rPr>
        <w:t xml:space="preserve"> (we w</w:t>
      </w:r>
      <w:r w:rsidR="00563224" w:rsidRPr="00563224">
        <w:rPr>
          <w:rFonts w:ascii="Times New Roman" w:hAnsi="Times New Roman"/>
          <w:sz w:val="14"/>
          <w:szCs w:val="14"/>
        </w:rPr>
        <w:t>szystkich zakresach świadczeń),</w:t>
      </w:r>
    </w:p>
    <w:p w:rsidR="00563224" w:rsidRPr="00F343E5" w:rsidRDefault="00563224" w:rsidP="00F34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</w:t>
      </w:r>
      <w:r w:rsidRPr="00563224">
        <w:rPr>
          <w:rFonts w:ascii="Times New Roman" w:hAnsi="Times New Roman"/>
          <w:sz w:val="14"/>
          <w:szCs w:val="14"/>
        </w:rPr>
        <w:t xml:space="preserve"> z §2 rozporządzenia OWU- </w:t>
      </w:r>
      <w:r w:rsidRPr="00563224">
        <w:rPr>
          <w:rFonts w:ascii="Times New Roman" w:hAnsi="Times New Roman"/>
          <w:sz w:val="14"/>
          <w:szCs w:val="14"/>
        </w:rPr>
        <w:t>ambulatoryjna opieka specjalistyczna</w:t>
      </w:r>
      <w:r w:rsidRPr="00563224">
        <w:rPr>
          <w:rFonts w:ascii="Times New Roman" w:hAnsi="Times New Roman"/>
          <w:sz w:val="14"/>
          <w:szCs w:val="14"/>
        </w:rPr>
        <w:t xml:space="preserve"> (kody: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02.9998.000.02;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02.9996.001.02: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 xml:space="preserve">02.9996.002.02) </w:t>
      </w:r>
      <w:r w:rsidRPr="00563224">
        <w:rPr>
          <w:rFonts w:ascii="Times New Roman" w:hAnsi="Times New Roman"/>
          <w:sz w:val="14"/>
          <w:szCs w:val="14"/>
        </w:rPr>
        <w:t>.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164C3C"/>
    <w:rsid w:val="001C4C3A"/>
    <w:rsid w:val="001D59E4"/>
    <w:rsid w:val="001F1961"/>
    <w:rsid w:val="00227487"/>
    <w:rsid w:val="002C0B23"/>
    <w:rsid w:val="002C4BBF"/>
    <w:rsid w:val="00416C42"/>
    <w:rsid w:val="00434C15"/>
    <w:rsid w:val="00553A91"/>
    <w:rsid w:val="00563224"/>
    <w:rsid w:val="006077B4"/>
    <w:rsid w:val="00641DB7"/>
    <w:rsid w:val="0064577A"/>
    <w:rsid w:val="007A2D67"/>
    <w:rsid w:val="00883F70"/>
    <w:rsid w:val="009B26F2"/>
    <w:rsid w:val="009B4757"/>
    <w:rsid w:val="00A1487C"/>
    <w:rsid w:val="00A60BD0"/>
    <w:rsid w:val="00B776A8"/>
    <w:rsid w:val="00CB4FF8"/>
    <w:rsid w:val="00D245F8"/>
    <w:rsid w:val="00D30343"/>
    <w:rsid w:val="00DA2A48"/>
    <w:rsid w:val="00EE07B9"/>
    <w:rsid w:val="00F343E5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Grzegorz Nastachowski</cp:lastModifiedBy>
  <cp:revision>5</cp:revision>
  <cp:lastPrinted>2017-09-12T10:02:00Z</cp:lastPrinted>
  <dcterms:created xsi:type="dcterms:W3CDTF">2017-09-11T14:00:00Z</dcterms:created>
  <dcterms:modified xsi:type="dcterms:W3CDTF">2017-09-12T11:52:00Z</dcterms:modified>
</cp:coreProperties>
</file>