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FD" w:rsidRDefault="005E43AB" w:rsidP="009365FD">
      <w:pPr>
        <w:jc w:val="center"/>
        <w:rPr>
          <w:rFonts w:ascii="Tahoma" w:hAnsi="Tahoma" w:cs="Tahoma"/>
          <w:color w:val="4F81BD" w:themeColor="accent1"/>
          <w:sz w:val="24"/>
          <w:szCs w:val="24"/>
        </w:rPr>
      </w:pPr>
      <w:r w:rsidRPr="009365FD">
        <w:rPr>
          <w:rFonts w:ascii="Tahoma" w:hAnsi="Tahoma" w:cs="Tahoma"/>
          <w:color w:val="4F81BD" w:themeColor="accent1"/>
          <w:sz w:val="24"/>
          <w:szCs w:val="24"/>
        </w:rPr>
        <w:t xml:space="preserve">KOMUNIKAT </w:t>
      </w:r>
      <w:r w:rsidR="009365FD">
        <w:rPr>
          <w:rFonts w:ascii="Tahoma" w:hAnsi="Tahoma" w:cs="Tahoma"/>
          <w:color w:val="4F81BD" w:themeColor="accent1"/>
          <w:sz w:val="24"/>
          <w:szCs w:val="24"/>
        </w:rPr>
        <w:t xml:space="preserve">nr 90/2012 </w:t>
      </w:r>
    </w:p>
    <w:p w:rsidR="005E43AB" w:rsidRPr="009365FD" w:rsidRDefault="009365FD" w:rsidP="009365FD">
      <w:pPr>
        <w:jc w:val="center"/>
        <w:rPr>
          <w:rFonts w:ascii="Tahoma" w:hAnsi="Tahoma" w:cs="Tahoma"/>
          <w:color w:val="4F81BD" w:themeColor="accent1"/>
          <w:sz w:val="24"/>
          <w:szCs w:val="24"/>
        </w:rPr>
      </w:pPr>
      <w:r>
        <w:rPr>
          <w:rFonts w:ascii="Tahoma" w:hAnsi="Tahoma" w:cs="Tahoma"/>
          <w:color w:val="4F81BD" w:themeColor="accent1"/>
          <w:sz w:val="24"/>
          <w:szCs w:val="24"/>
        </w:rPr>
        <w:t xml:space="preserve">dotyczący </w:t>
      </w:r>
      <w:r w:rsidR="005E43AB" w:rsidRPr="009365FD">
        <w:rPr>
          <w:rFonts w:ascii="Tahoma" w:hAnsi="Tahoma" w:cs="Tahoma"/>
          <w:color w:val="4F81BD" w:themeColor="accent1"/>
          <w:sz w:val="24"/>
          <w:szCs w:val="24"/>
        </w:rPr>
        <w:t xml:space="preserve">weryfikacji świadczeń w rodzaju leczenie szpitalne 03/1, zrealizowanych </w:t>
      </w:r>
      <w:r>
        <w:rPr>
          <w:rFonts w:ascii="Tahoma" w:hAnsi="Tahoma" w:cs="Tahoma"/>
          <w:color w:val="4F81BD" w:themeColor="accent1"/>
          <w:sz w:val="24"/>
          <w:szCs w:val="24"/>
        </w:rPr>
        <w:t>w </w:t>
      </w:r>
      <w:r w:rsidR="005E43AB" w:rsidRPr="009365FD">
        <w:rPr>
          <w:rFonts w:ascii="Tahoma" w:hAnsi="Tahoma" w:cs="Tahoma"/>
          <w:color w:val="4F81BD" w:themeColor="accent1"/>
          <w:sz w:val="24"/>
          <w:szCs w:val="24"/>
        </w:rPr>
        <w:t>2011 roku.</w:t>
      </w:r>
    </w:p>
    <w:p w:rsidR="005E43AB" w:rsidRPr="009365FD" w:rsidRDefault="005E43AB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E43AB" w:rsidRPr="009365FD" w:rsidRDefault="005E43AB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365FD">
        <w:rPr>
          <w:rFonts w:ascii="Tahoma" w:hAnsi="Tahoma" w:cs="Tahoma"/>
          <w:sz w:val="20"/>
          <w:szCs w:val="20"/>
        </w:rPr>
        <w:t>W związku z przeprowadzoną weryfikacją świadcz</w:t>
      </w:r>
      <w:r w:rsidR="009365FD">
        <w:rPr>
          <w:rFonts w:ascii="Tahoma" w:hAnsi="Tahoma" w:cs="Tahoma"/>
          <w:sz w:val="20"/>
          <w:szCs w:val="20"/>
        </w:rPr>
        <w:t>eń, zrealizowanych w 2011 roku w ramach umów w </w:t>
      </w:r>
      <w:r w:rsidRPr="009365FD">
        <w:rPr>
          <w:rFonts w:ascii="Tahoma" w:hAnsi="Tahoma" w:cs="Tahoma"/>
          <w:sz w:val="20"/>
          <w:szCs w:val="20"/>
        </w:rPr>
        <w:t>rodzaju leczenie szpitalne, Śląski Oddział Wojewódzki Narodowego</w:t>
      </w:r>
      <w:r w:rsidR="009365FD">
        <w:rPr>
          <w:rFonts w:ascii="Tahoma" w:hAnsi="Tahoma" w:cs="Tahoma"/>
          <w:sz w:val="20"/>
          <w:szCs w:val="20"/>
        </w:rPr>
        <w:t xml:space="preserve"> Funduszu Zdrowia informuje, że </w:t>
      </w:r>
      <w:r w:rsidRPr="009365FD">
        <w:rPr>
          <w:rFonts w:ascii="Tahoma" w:hAnsi="Tahoma" w:cs="Tahoma"/>
          <w:sz w:val="20"/>
          <w:szCs w:val="20"/>
        </w:rPr>
        <w:t>dnia 14 maja  br. odblokowany zostanie system informatyczny, celem umożliwienia Państwu dokonania korekt, nieprawidłowo rozliczonych świadczeń. Przedmiotem weryfikacji w rodzaju leczenie szpitalne (03/1) objęte były następujące zagadnienia:</w:t>
      </w:r>
    </w:p>
    <w:p w:rsidR="005E43AB" w:rsidRPr="009365FD" w:rsidRDefault="005E43AB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365FD">
        <w:rPr>
          <w:rFonts w:ascii="Tahoma" w:hAnsi="Tahoma" w:cs="Tahoma"/>
          <w:sz w:val="20"/>
          <w:szCs w:val="20"/>
        </w:rPr>
        <w:t>-rozliczanie w 2011 roku  hospitalizacji poprzez grupy: J22, J23, J24, J25, J26,</w:t>
      </w:r>
    </w:p>
    <w:p w:rsidR="005E43AB" w:rsidRP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5E43AB" w:rsidRPr="009365FD">
        <w:rPr>
          <w:rFonts w:ascii="Tahoma" w:hAnsi="Tahoma" w:cs="Tahoma"/>
          <w:sz w:val="20"/>
          <w:szCs w:val="20"/>
        </w:rPr>
        <w:t>rozliczanie hospitalizacji poprzez świadczenie z katalogu świadczeń odrębnych tj.5.52.01.0000029 - HOSPITALIZACJA PRZED PRZEKAZANIE</w:t>
      </w:r>
      <w:r>
        <w:rPr>
          <w:rFonts w:ascii="Tahoma" w:hAnsi="Tahoma" w:cs="Tahoma"/>
          <w:sz w:val="20"/>
          <w:szCs w:val="20"/>
        </w:rPr>
        <w:t>M</w:t>
      </w:r>
      <w:r w:rsidR="005E43AB" w:rsidRPr="009365FD">
        <w:rPr>
          <w:rFonts w:ascii="Tahoma" w:hAnsi="Tahoma" w:cs="Tahoma"/>
          <w:sz w:val="20"/>
          <w:szCs w:val="20"/>
        </w:rPr>
        <w:t xml:space="preserve"> DO OŚRODKA O WYŻSZYM POZIOMIE REFERENCYJNYM. </w:t>
      </w:r>
    </w:p>
    <w:p w:rsidR="00727384" w:rsidRDefault="005E43AB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365FD">
        <w:rPr>
          <w:rFonts w:ascii="Tahoma" w:hAnsi="Tahoma" w:cs="Tahoma"/>
          <w:sz w:val="20"/>
          <w:szCs w:val="20"/>
        </w:rPr>
        <w:t>Zamknięcie systemu infor</w:t>
      </w:r>
      <w:r w:rsidR="009365FD">
        <w:rPr>
          <w:rFonts w:ascii="Tahoma" w:hAnsi="Tahoma" w:cs="Tahoma"/>
          <w:sz w:val="20"/>
          <w:szCs w:val="20"/>
        </w:rPr>
        <w:t>matycznego nastąpi dnia 25 maja br.</w:t>
      </w: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Default="009365FD" w:rsidP="009365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365FD" w:rsidRPr="009365FD" w:rsidRDefault="009365FD" w:rsidP="009365FD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9365FD">
        <w:rPr>
          <w:rFonts w:ascii="Tahoma" w:hAnsi="Tahoma" w:cs="Tahoma"/>
          <w:i/>
          <w:sz w:val="16"/>
          <w:szCs w:val="16"/>
        </w:rPr>
        <w:t>Źródło: Dział Kontraktowania Świadczeń w Lecznictwie Szpitalnym, Opiece</w:t>
      </w:r>
      <w:r>
        <w:rPr>
          <w:rFonts w:ascii="Tahoma" w:hAnsi="Tahoma" w:cs="Tahoma"/>
          <w:i/>
          <w:sz w:val="16"/>
          <w:szCs w:val="16"/>
        </w:rPr>
        <w:t xml:space="preserve"> Psychiatrycznej i ŚOK, tel. 32. 735.17.</w:t>
      </w:r>
      <w:bookmarkStart w:id="0" w:name="_GoBack"/>
      <w:bookmarkEnd w:id="0"/>
      <w:r w:rsidRPr="009365FD">
        <w:rPr>
          <w:rFonts w:ascii="Tahoma" w:hAnsi="Tahoma" w:cs="Tahoma"/>
          <w:i/>
          <w:sz w:val="16"/>
          <w:szCs w:val="16"/>
        </w:rPr>
        <w:t>12</w:t>
      </w:r>
    </w:p>
    <w:sectPr w:rsidR="009365FD" w:rsidRPr="0093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AB"/>
    <w:rsid w:val="005E43AB"/>
    <w:rsid w:val="00727384"/>
    <w:rsid w:val="0093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Doros</dc:creator>
  <cp:lastModifiedBy>Małgorzata Doros</cp:lastModifiedBy>
  <cp:revision>2</cp:revision>
  <dcterms:created xsi:type="dcterms:W3CDTF">2012-04-30T12:29:00Z</dcterms:created>
  <dcterms:modified xsi:type="dcterms:W3CDTF">2012-04-30T12:44:00Z</dcterms:modified>
</cp:coreProperties>
</file>