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9CBCA" w14:textId="77777777" w:rsidR="005C46A7" w:rsidRPr="00B9238B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bookmarkStart w:id="0" w:name="_GoBack"/>
      <w:r w:rsidRPr="00B9238B">
        <w:rPr>
          <w:rFonts w:asciiTheme="minorHAnsi" w:hAnsiTheme="minorHAnsi" w:cstheme="minorHAnsi"/>
          <w:b/>
          <w:bCs/>
          <w:color w:val="1F497D"/>
          <w:lang w:eastAsia="en-US"/>
        </w:rPr>
        <w:t>Informacja dotycząca przygotowania ofert</w:t>
      </w:r>
    </w:p>
    <w:p w14:paraId="404BC8B8" w14:textId="2E0819F7" w:rsidR="005C46A7" w:rsidRPr="00B9238B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B9238B">
        <w:rPr>
          <w:rFonts w:asciiTheme="minorHAnsi" w:hAnsiTheme="minorHAnsi" w:cstheme="minorHAnsi"/>
          <w:b/>
          <w:bCs/>
          <w:color w:val="1F497D"/>
          <w:lang w:eastAsia="en-US"/>
        </w:rPr>
        <w:t>w postępowani</w:t>
      </w:r>
      <w:r w:rsidR="0048394B" w:rsidRPr="00B9238B">
        <w:rPr>
          <w:rFonts w:asciiTheme="minorHAnsi" w:hAnsiTheme="minorHAnsi" w:cstheme="minorHAnsi"/>
          <w:b/>
          <w:bCs/>
          <w:color w:val="1F497D"/>
          <w:lang w:eastAsia="en-US"/>
        </w:rPr>
        <w:t>u</w:t>
      </w:r>
      <w:r w:rsidRPr="00B9238B">
        <w:rPr>
          <w:rFonts w:asciiTheme="minorHAnsi" w:hAnsiTheme="minorHAnsi" w:cstheme="minorHAnsi"/>
          <w:b/>
          <w:bCs/>
          <w:color w:val="1F497D"/>
          <w:lang w:eastAsia="en-US"/>
        </w:rPr>
        <w:t xml:space="preserve"> prowadzony</w:t>
      </w:r>
      <w:r w:rsidR="0048394B" w:rsidRPr="00B9238B">
        <w:rPr>
          <w:rFonts w:asciiTheme="minorHAnsi" w:hAnsiTheme="minorHAnsi" w:cstheme="minorHAnsi"/>
          <w:b/>
          <w:bCs/>
          <w:color w:val="1F497D"/>
          <w:lang w:eastAsia="en-US"/>
        </w:rPr>
        <w:t>m</w:t>
      </w:r>
      <w:r w:rsidRPr="00B9238B">
        <w:rPr>
          <w:rFonts w:asciiTheme="minorHAnsi" w:hAnsiTheme="minorHAnsi" w:cstheme="minorHAnsi"/>
          <w:b/>
          <w:bCs/>
          <w:color w:val="1F497D"/>
          <w:lang w:eastAsia="en-US"/>
        </w:rPr>
        <w:t xml:space="preserve"> w trybie konkursu ofert</w:t>
      </w:r>
    </w:p>
    <w:p w14:paraId="3660077F" w14:textId="27FE66CD" w:rsidR="005C46A7" w:rsidRPr="00B9238B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B9238B">
        <w:rPr>
          <w:rFonts w:asciiTheme="minorHAnsi" w:hAnsiTheme="minorHAnsi" w:cstheme="minorHAnsi"/>
          <w:b/>
          <w:bCs/>
          <w:color w:val="1F497D"/>
          <w:lang w:eastAsia="en-US"/>
        </w:rPr>
        <w:t>mający</w:t>
      </w:r>
      <w:r w:rsidR="0048394B" w:rsidRPr="00B9238B">
        <w:rPr>
          <w:rFonts w:asciiTheme="minorHAnsi" w:hAnsiTheme="minorHAnsi" w:cstheme="minorHAnsi"/>
          <w:b/>
          <w:bCs/>
          <w:color w:val="1F497D"/>
          <w:lang w:eastAsia="en-US"/>
        </w:rPr>
        <w:t>m</w:t>
      </w:r>
      <w:r w:rsidRPr="00B9238B">
        <w:rPr>
          <w:rFonts w:asciiTheme="minorHAnsi" w:hAnsiTheme="minorHAnsi" w:cstheme="minorHAnsi"/>
          <w:b/>
          <w:bCs/>
          <w:color w:val="1F497D"/>
          <w:lang w:eastAsia="en-US"/>
        </w:rPr>
        <w:t xml:space="preserve"> na celu zawarcie umów</w:t>
      </w:r>
    </w:p>
    <w:p w14:paraId="1D0C6603" w14:textId="77777777" w:rsidR="005C46A7" w:rsidRPr="00B9238B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B9238B">
        <w:rPr>
          <w:rFonts w:asciiTheme="minorHAnsi" w:hAnsiTheme="minorHAnsi" w:cstheme="minorHAnsi"/>
          <w:b/>
          <w:bCs/>
          <w:color w:val="1F497D"/>
          <w:lang w:eastAsia="en-US"/>
        </w:rPr>
        <w:t>o udzielanie świadczeń opieki zdrowotnej</w:t>
      </w:r>
    </w:p>
    <w:p w14:paraId="7FB23084" w14:textId="77777777" w:rsidR="005C46A7" w:rsidRPr="00B9238B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B9238B">
        <w:rPr>
          <w:rFonts w:asciiTheme="minorHAnsi" w:hAnsiTheme="minorHAnsi" w:cstheme="minorHAnsi"/>
          <w:b/>
          <w:bCs/>
          <w:color w:val="1F497D"/>
          <w:lang w:eastAsia="en-US"/>
        </w:rPr>
        <w:t xml:space="preserve">w rodzaju </w:t>
      </w:r>
      <w:r w:rsidR="00F9090B" w:rsidRPr="00B9238B">
        <w:rPr>
          <w:rFonts w:asciiTheme="minorHAnsi" w:hAnsiTheme="minorHAnsi" w:cstheme="minorHAnsi"/>
          <w:b/>
          <w:bCs/>
          <w:color w:val="1F497D"/>
          <w:lang w:eastAsia="en-US"/>
        </w:rPr>
        <w:t>ambulatoryjna</w:t>
      </w:r>
      <w:r w:rsidR="002528A5" w:rsidRPr="00B9238B">
        <w:rPr>
          <w:rFonts w:asciiTheme="minorHAnsi" w:hAnsiTheme="minorHAnsi" w:cstheme="minorHAnsi"/>
          <w:b/>
          <w:bCs/>
          <w:color w:val="1F497D"/>
          <w:lang w:eastAsia="en-US"/>
        </w:rPr>
        <w:t xml:space="preserve"> </w:t>
      </w:r>
      <w:r w:rsidR="00F9090B" w:rsidRPr="00B9238B">
        <w:rPr>
          <w:rFonts w:asciiTheme="minorHAnsi" w:hAnsiTheme="minorHAnsi" w:cstheme="minorHAnsi"/>
          <w:b/>
          <w:bCs/>
          <w:color w:val="1F497D"/>
          <w:lang w:eastAsia="en-US"/>
        </w:rPr>
        <w:t xml:space="preserve">opieka specjalistyczna </w:t>
      </w:r>
    </w:p>
    <w:p w14:paraId="71FC3754" w14:textId="6421204C" w:rsidR="00497701" w:rsidRPr="00B9238B" w:rsidRDefault="005C46A7" w:rsidP="006B42F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B9238B">
        <w:rPr>
          <w:rFonts w:asciiTheme="minorHAnsi" w:hAnsiTheme="minorHAnsi" w:cstheme="minorHAnsi"/>
          <w:b/>
          <w:bCs/>
          <w:color w:val="1F497D"/>
          <w:lang w:eastAsia="en-US"/>
        </w:rPr>
        <w:t>w zakres</w:t>
      </w:r>
      <w:r w:rsidR="00C14A3B" w:rsidRPr="00B9238B">
        <w:rPr>
          <w:rFonts w:asciiTheme="minorHAnsi" w:hAnsiTheme="minorHAnsi" w:cstheme="minorHAnsi"/>
          <w:b/>
          <w:bCs/>
          <w:color w:val="1F497D"/>
          <w:lang w:eastAsia="en-US"/>
        </w:rPr>
        <w:t>ie</w:t>
      </w:r>
      <w:r w:rsidR="0048394B" w:rsidRPr="00B9238B">
        <w:rPr>
          <w:rFonts w:asciiTheme="minorHAnsi" w:hAnsiTheme="minorHAnsi" w:cstheme="minorHAnsi"/>
          <w:b/>
          <w:bCs/>
          <w:color w:val="1F497D"/>
          <w:lang w:eastAsia="en-US"/>
        </w:rPr>
        <w:t xml:space="preserve"> </w:t>
      </w:r>
      <w:r w:rsidR="00E12408" w:rsidRPr="00B9238B">
        <w:rPr>
          <w:rFonts w:asciiTheme="minorHAnsi" w:hAnsiTheme="minorHAnsi" w:cstheme="minorHAnsi"/>
          <w:b/>
          <w:bCs/>
          <w:color w:val="1F497D"/>
          <w:lang w:eastAsia="en-US"/>
        </w:rPr>
        <w:t>immunologii</w:t>
      </w:r>
    </w:p>
    <w:p w14:paraId="73E3899F" w14:textId="77777777" w:rsidR="00497701" w:rsidRPr="00B9238B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</w:p>
    <w:bookmarkEnd w:id="0"/>
    <w:p w14:paraId="7B239F8E" w14:textId="77777777"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7093"/>
      </w:tblGrid>
      <w:tr w:rsidR="00497701" w:rsidRPr="00497701" w14:paraId="457A0C07" w14:textId="77777777" w:rsidTr="00D03731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20AD0219" w14:textId="77777777"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Kod zakresu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28364822" w14:textId="77777777"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Nazwa zakresu</w:t>
            </w:r>
          </w:p>
        </w:tc>
      </w:tr>
      <w:tr w:rsidR="009E6D5B" w:rsidRPr="00497701" w14:paraId="0911D03D" w14:textId="77777777" w:rsidTr="00D03731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C53EA" w14:textId="77777777" w:rsidR="009E6D5B" w:rsidRPr="009E6D5B" w:rsidRDefault="00E12408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02.1080.001.02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C1D03" w14:textId="77777777" w:rsidR="009E6D5B" w:rsidRPr="009E6D5B" w:rsidRDefault="00E12408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ŚWIADCZENIA W ZAKRESIE IMMUNOLOGII</w:t>
            </w:r>
          </w:p>
        </w:tc>
      </w:tr>
      <w:tr w:rsidR="009E6D5B" w:rsidRPr="00497701" w14:paraId="732A89D6" w14:textId="77777777" w:rsidTr="00D03731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E66F7" w14:textId="77777777" w:rsidR="009E6D5B" w:rsidRPr="009E6D5B" w:rsidRDefault="00E12408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02.1080.401.02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0CB0D" w14:textId="77777777" w:rsidR="009E6D5B" w:rsidRPr="009E6D5B" w:rsidRDefault="00E12408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E12408">
              <w:rPr>
                <w:rFonts w:ascii="Calibri" w:hAnsi="Calibri" w:cs="Calibri"/>
                <w:sz w:val="20"/>
                <w:szCs w:val="20"/>
              </w:rPr>
              <w:t>ŚWIADCZENIA W ZAKRESIE IMMUNOLOGII-ŚWIADCZENIA PIERWSZORAZOWE</w:t>
            </w:r>
          </w:p>
        </w:tc>
      </w:tr>
    </w:tbl>
    <w:p w14:paraId="7B248B48" w14:textId="77777777"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44004311" w14:textId="77777777" w:rsidR="00497701" w:rsidRPr="00497701" w:rsidRDefault="00497701" w:rsidP="00497701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5919AB08" w14:textId="77777777" w:rsidR="005C46A7" w:rsidRDefault="005C46A7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222222"/>
          <w:lang w:eastAsia="en-US"/>
        </w:rPr>
      </w:pPr>
      <w:r w:rsidRPr="00497701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A8113F">
        <w:rPr>
          <w:rFonts w:asciiTheme="minorHAnsi" w:hAnsiTheme="minorHAnsi" w:cstheme="minorHAnsi"/>
          <w:color w:val="000000"/>
          <w:lang w:eastAsia="en-US"/>
        </w:rPr>
        <w:t>s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porządzić zgodnie z wzorem określonym 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A8113F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F9090B" w:rsidRPr="00A8113F">
        <w:rPr>
          <w:rFonts w:asciiTheme="minorHAnsi" w:hAnsiTheme="minorHAnsi" w:cstheme="minorHAnsi"/>
          <w:lang w:eastAsia="en-US"/>
        </w:rPr>
        <w:t>289</w:t>
      </w:r>
      <w:r w:rsidRPr="00A8113F">
        <w:rPr>
          <w:rFonts w:asciiTheme="minorHAnsi" w:hAnsiTheme="minorHAnsi" w:cstheme="minorHAnsi"/>
          <w:lang w:eastAsia="en-US"/>
        </w:rPr>
        <w:t>/20</w:t>
      </w:r>
      <w:r w:rsidR="00C14A3B" w:rsidRPr="00A8113F">
        <w:rPr>
          <w:rFonts w:asciiTheme="minorHAnsi" w:hAnsiTheme="minorHAnsi" w:cstheme="minorHAnsi"/>
          <w:lang w:eastAsia="en-US"/>
        </w:rPr>
        <w:t>2</w:t>
      </w:r>
      <w:r w:rsidR="00A8113F" w:rsidRPr="00A8113F">
        <w:rPr>
          <w:rFonts w:asciiTheme="minorHAnsi" w:hAnsiTheme="minorHAnsi" w:cstheme="minorHAnsi"/>
          <w:lang w:eastAsia="en-US"/>
        </w:rPr>
        <w:t>1</w:t>
      </w:r>
      <w:r w:rsidRPr="00A8113F">
        <w:rPr>
          <w:rFonts w:asciiTheme="minorHAnsi" w:hAnsiTheme="minorHAnsi" w:cstheme="minorHAnsi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 dnia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>17 grudnia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>21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</w:t>
      </w:r>
      <w:r w:rsidR="00E12408">
        <w:rPr>
          <w:rFonts w:asciiTheme="minorHAnsi" w:hAnsiTheme="minorHAnsi" w:cstheme="minorHAnsi"/>
          <w:color w:val="222222"/>
          <w:lang w:eastAsia="en-US"/>
        </w:rPr>
        <w:t xml:space="preserve">acji oferentów uczestniczących </w:t>
      </w:r>
      <w:r w:rsidRPr="00497701">
        <w:rPr>
          <w:rFonts w:asciiTheme="minorHAnsi" w:hAnsiTheme="minorHAnsi" w:cstheme="minorHAnsi"/>
          <w:color w:val="222222"/>
          <w:lang w:eastAsia="en-US"/>
        </w:rPr>
        <w:t>w postępowaniach poprzedzających zawarcie</w:t>
      </w:r>
      <w:r w:rsidR="00E12408">
        <w:rPr>
          <w:rFonts w:asciiTheme="minorHAnsi" w:hAnsiTheme="minorHAnsi" w:cstheme="minorHAnsi"/>
          <w:color w:val="222222"/>
          <w:lang w:eastAsia="en-US"/>
        </w:rPr>
        <w:t xml:space="preserve"> umów</w:t>
      </w:r>
      <w:r w:rsidR="005F2434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</w:p>
    <w:p w14:paraId="48C3332A" w14:textId="77777777" w:rsidR="00D03731" w:rsidRDefault="00D03731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222222"/>
          <w:lang w:eastAsia="en-US"/>
        </w:rPr>
      </w:pPr>
    </w:p>
    <w:p w14:paraId="038EA342" w14:textId="77777777" w:rsidR="00D03731" w:rsidRDefault="00D03731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222222"/>
          <w:lang w:eastAsia="en-US"/>
        </w:rPr>
      </w:pPr>
    </w:p>
    <w:p w14:paraId="1219DC04" w14:textId="77777777" w:rsidR="00D03731" w:rsidRPr="00497701" w:rsidRDefault="00D03731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sectPr w:rsidR="00D03731" w:rsidRPr="00497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18086B"/>
    <w:rsid w:val="002528A5"/>
    <w:rsid w:val="003A3B07"/>
    <w:rsid w:val="0048394B"/>
    <w:rsid w:val="00497701"/>
    <w:rsid w:val="005316BF"/>
    <w:rsid w:val="005C46A7"/>
    <w:rsid w:val="005F2434"/>
    <w:rsid w:val="006B42FB"/>
    <w:rsid w:val="006C0A86"/>
    <w:rsid w:val="00822576"/>
    <w:rsid w:val="008F17C5"/>
    <w:rsid w:val="009E6D5B"/>
    <w:rsid w:val="00A33523"/>
    <w:rsid w:val="00A8113F"/>
    <w:rsid w:val="00A86EBB"/>
    <w:rsid w:val="00B9238B"/>
    <w:rsid w:val="00C14A3B"/>
    <w:rsid w:val="00CA51F2"/>
    <w:rsid w:val="00CB5EC3"/>
    <w:rsid w:val="00D03731"/>
    <w:rsid w:val="00E12408"/>
    <w:rsid w:val="00F9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82829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Pańczyk</dc:creator>
  <cp:lastModifiedBy>Razik Rafał</cp:lastModifiedBy>
  <cp:revision>9</cp:revision>
  <cp:lastPrinted>2018-08-30T06:52:00Z</cp:lastPrinted>
  <dcterms:created xsi:type="dcterms:W3CDTF">2022-05-26T13:34:00Z</dcterms:created>
  <dcterms:modified xsi:type="dcterms:W3CDTF">2024-06-17T12:50:00Z</dcterms:modified>
</cp:coreProperties>
</file>