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0C5DA" w14:textId="0CA9D61C" w:rsidR="00FF39AC" w:rsidRPr="00923F23" w:rsidRDefault="00FF39AC" w:rsidP="00923F23">
      <w:pPr>
        <w:spacing w:after="0" w:line="360" w:lineRule="auto"/>
        <w:jc w:val="center"/>
        <w:rPr>
          <w:rStyle w:val="Pogrubienie"/>
          <w:rFonts w:ascii="Calibri" w:hAnsi="Calibri" w:cs="Calibri"/>
          <w:sz w:val="24"/>
          <w:szCs w:val="24"/>
        </w:rPr>
      </w:pPr>
      <w:r w:rsidRPr="00923F23">
        <w:rPr>
          <w:rFonts w:cstheme="minorHAnsi"/>
          <w:b/>
          <w:bCs/>
          <w:sz w:val="24"/>
          <w:szCs w:val="24"/>
        </w:rPr>
        <w:t>Do świadczeniodawców planujących przystąpienie do postępow</w:t>
      </w:r>
      <w:r w:rsidR="00BF7C09">
        <w:rPr>
          <w:rFonts w:cstheme="minorHAnsi"/>
          <w:b/>
          <w:bCs/>
          <w:sz w:val="24"/>
          <w:szCs w:val="24"/>
        </w:rPr>
        <w:t>ania</w:t>
      </w:r>
      <w:r w:rsidRPr="00923F23">
        <w:rPr>
          <w:rFonts w:cstheme="minorHAnsi"/>
          <w:b/>
          <w:bCs/>
          <w:sz w:val="24"/>
          <w:szCs w:val="24"/>
        </w:rPr>
        <w:t xml:space="preserve"> konkurso</w:t>
      </w:r>
      <w:r w:rsidR="00BF7C09">
        <w:rPr>
          <w:rFonts w:cstheme="minorHAnsi"/>
          <w:b/>
          <w:bCs/>
          <w:sz w:val="24"/>
          <w:szCs w:val="24"/>
        </w:rPr>
        <w:t xml:space="preserve">wego </w:t>
      </w:r>
      <w:r w:rsidR="00642A6D" w:rsidRPr="00923F23">
        <w:rPr>
          <w:rFonts w:cstheme="minorHAnsi"/>
          <w:b/>
          <w:bCs/>
          <w:sz w:val="24"/>
          <w:szCs w:val="24"/>
        </w:rPr>
        <w:t>ogł</w:t>
      </w:r>
      <w:r w:rsidR="00BF3DD0">
        <w:rPr>
          <w:rFonts w:cstheme="minorHAnsi"/>
          <w:b/>
          <w:bCs/>
          <w:sz w:val="24"/>
          <w:szCs w:val="24"/>
        </w:rPr>
        <w:t>o</w:t>
      </w:r>
      <w:r w:rsidR="00642A6D" w:rsidRPr="00923F23">
        <w:rPr>
          <w:rFonts w:cstheme="minorHAnsi"/>
          <w:b/>
          <w:bCs/>
          <w:sz w:val="24"/>
          <w:szCs w:val="24"/>
        </w:rPr>
        <w:t>sz</w:t>
      </w:r>
      <w:r w:rsidR="00BF7C09">
        <w:rPr>
          <w:rFonts w:cstheme="minorHAnsi"/>
          <w:b/>
          <w:bCs/>
          <w:sz w:val="24"/>
          <w:szCs w:val="24"/>
        </w:rPr>
        <w:t>onego</w:t>
      </w:r>
      <w:r w:rsidR="00642A6D" w:rsidRPr="00923F23">
        <w:rPr>
          <w:rFonts w:cstheme="minorHAnsi"/>
          <w:b/>
          <w:bCs/>
          <w:sz w:val="24"/>
          <w:szCs w:val="24"/>
        </w:rPr>
        <w:t xml:space="preserve"> w dniu</w:t>
      </w:r>
      <w:r w:rsidR="008067DA">
        <w:rPr>
          <w:rFonts w:cstheme="minorHAnsi"/>
          <w:b/>
          <w:bCs/>
          <w:sz w:val="24"/>
          <w:szCs w:val="24"/>
        </w:rPr>
        <w:t xml:space="preserve"> </w:t>
      </w:r>
      <w:r w:rsidR="00D06466">
        <w:rPr>
          <w:rFonts w:cstheme="minorHAnsi"/>
          <w:b/>
          <w:bCs/>
          <w:sz w:val="24"/>
          <w:szCs w:val="24"/>
        </w:rPr>
        <w:t>1</w:t>
      </w:r>
      <w:r w:rsidR="00230D35">
        <w:rPr>
          <w:rFonts w:cstheme="minorHAnsi"/>
          <w:b/>
          <w:bCs/>
          <w:sz w:val="24"/>
          <w:szCs w:val="24"/>
        </w:rPr>
        <w:t>1</w:t>
      </w:r>
      <w:r w:rsidR="002A267E">
        <w:rPr>
          <w:rFonts w:cstheme="minorHAnsi"/>
          <w:b/>
          <w:bCs/>
          <w:sz w:val="24"/>
          <w:szCs w:val="24"/>
        </w:rPr>
        <w:t xml:space="preserve"> </w:t>
      </w:r>
      <w:r w:rsidR="00230D35">
        <w:rPr>
          <w:rFonts w:cstheme="minorHAnsi"/>
          <w:b/>
          <w:bCs/>
          <w:sz w:val="24"/>
          <w:szCs w:val="24"/>
        </w:rPr>
        <w:t>grudnia</w:t>
      </w:r>
      <w:r w:rsidR="008067DA" w:rsidRPr="00D06466">
        <w:rPr>
          <w:rFonts w:cstheme="minorHAnsi"/>
          <w:b/>
          <w:bCs/>
          <w:sz w:val="24"/>
          <w:szCs w:val="24"/>
        </w:rPr>
        <w:t xml:space="preserve"> </w:t>
      </w:r>
      <w:r w:rsidR="00884853" w:rsidRPr="00D06466">
        <w:rPr>
          <w:rFonts w:cstheme="minorHAnsi"/>
          <w:b/>
          <w:bCs/>
          <w:sz w:val="24"/>
          <w:szCs w:val="24"/>
        </w:rPr>
        <w:t>202</w:t>
      </w:r>
      <w:r w:rsidR="00774164" w:rsidRPr="00D06466">
        <w:rPr>
          <w:rFonts w:cstheme="minorHAnsi"/>
          <w:b/>
          <w:bCs/>
          <w:sz w:val="24"/>
          <w:szCs w:val="24"/>
        </w:rPr>
        <w:t>4</w:t>
      </w:r>
      <w:r w:rsidR="00884853" w:rsidRPr="00D06466">
        <w:rPr>
          <w:rFonts w:cstheme="minorHAnsi"/>
          <w:b/>
          <w:bCs/>
          <w:sz w:val="24"/>
          <w:szCs w:val="24"/>
        </w:rPr>
        <w:t xml:space="preserve"> r</w:t>
      </w:r>
      <w:r w:rsidR="008067DA" w:rsidRPr="00D06466">
        <w:rPr>
          <w:rFonts w:cstheme="minorHAnsi"/>
          <w:b/>
          <w:bCs/>
          <w:sz w:val="24"/>
          <w:szCs w:val="24"/>
        </w:rPr>
        <w:t>.</w:t>
      </w:r>
      <w:r w:rsidRPr="00D06466">
        <w:rPr>
          <w:rStyle w:val="Pogrubienie"/>
          <w:rFonts w:ascii="Calibri" w:hAnsi="Calibri" w:cs="Calibri"/>
          <w:sz w:val="24"/>
          <w:szCs w:val="24"/>
        </w:rPr>
        <w:t>,</w:t>
      </w:r>
      <w:r w:rsidR="00642A6D" w:rsidRPr="00D06466">
        <w:rPr>
          <w:rStyle w:val="Pogrubienie"/>
          <w:rFonts w:ascii="Calibri" w:hAnsi="Calibri" w:cs="Calibri"/>
          <w:sz w:val="24"/>
          <w:szCs w:val="24"/>
        </w:rPr>
        <w:t xml:space="preserve"> w</w:t>
      </w:r>
      <w:r w:rsidR="00642A6D" w:rsidRPr="00923F23">
        <w:rPr>
          <w:rStyle w:val="Pogrubienie"/>
          <w:rFonts w:ascii="Calibri" w:hAnsi="Calibri" w:cs="Calibri"/>
          <w:sz w:val="24"/>
          <w:szCs w:val="24"/>
        </w:rPr>
        <w:t xml:space="preserve"> rodzaju leczenie szpitalne, w zakresie program</w:t>
      </w:r>
      <w:r w:rsidR="00BF3DD0">
        <w:rPr>
          <w:rStyle w:val="Pogrubienie"/>
          <w:rFonts w:ascii="Calibri" w:hAnsi="Calibri" w:cs="Calibri"/>
          <w:sz w:val="24"/>
          <w:szCs w:val="24"/>
        </w:rPr>
        <w:t>ów</w:t>
      </w:r>
      <w:r w:rsidR="00642A6D" w:rsidRPr="00923F23">
        <w:rPr>
          <w:rStyle w:val="Pogrubienie"/>
          <w:rFonts w:ascii="Calibri" w:hAnsi="Calibri" w:cs="Calibri"/>
          <w:sz w:val="24"/>
          <w:szCs w:val="24"/>
        </w:rPr>
        <w:t xml:space="preserve"> lekow</w:t>
      </w:r>
      <w:r w:rsidR="00BF3DD0">
        <w:rPr>
          <w:rStyle w:val="Pogrubienie"/>
          <w:rFonts w:ascii="Calibri" w:hAnsi="Calibri" w:cs="Calibri"/>
          <w:sz w:val="24"/>
          <w:szCs w:val="24"/>
        </w:rPr>
        <w:t>ych</w:t>
      </w:r>
      <w:r w:rsidRPr="00923F23">
        <w:rPr>
          <w:rStyle w:val="Pogrubienie"/>
          <w:rFonts w:ascii="Calibri" w:hAnsi="Calibri" w:cs="Calibri"/>
          <w:sz w:val="24"/>
          <w:szCs w:val="24"/>
        </w:rPr>
        <w:t>:</w:t>
      </w:r>
    </w:p>
    <w:p w14:paraId="44E93C5C" w14:textId="77777777" w:rsidR="00642A6D" w:rsidRPr="00923F23" w:rsidRDefault="00642A6D" w:rsidP="00923F23">
      <w:pPr>
        <w:spacing w:after="0" w:line="360" w:lineRule="auto"/>
        <w:jc w:val="center"/>
        <w:rPr>
          <w:rStyle w:val="Pogrubienie"/>
          <w:rFonts w:ascii="Calibri" w:hAnsi="Calibri" w:cs="Calibri"/>
          <w:b w:val="0"/>
          <w:sz w:val="24"/>
          <w:szCs w:val="24"/>
        </w:rPr>
      </w:pPr>
    </w:p>
    <w:p w14:paraId="4628596E" w14:textId="77777777" w:rsidR="002A267E" w:rsidRPr="00272F86" w:rsidRDefault="002A267E" w:rsidP="002A267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  <w:bCs/>
          <w:color w:val="000000" w:themeColor="text1"/>
        </w:rPr>
      </w:pPr>
      <w:r>
        <w:t>LECZENIE PACJENTÓW Z IMMUNOLOGICZNĄ ZAKRZEPOWĄ PLAMICĄ MAŁOPŁYTKOWĄ (ICD10: M31.1)</w:t>
      </w:r>
    </w:p>
    <w:p w14:paraId="14FBAEB3" w14:textId="77F642C1" w:rsidR="002A267E" w:rsidRDefault="002A267E" w:rsidP="002A267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  <w:bCs/>
          <w:color w:val="000000" w:themeColor="text1"/>
        </w:rPr>
      </w:pPr>
      <w:r>
        <w:t>LECZENIE CHORYCH Z OBJAWAMI KOSTNYMI W PRZEBIEGU HIPOFOSFATAZJI (HPP) (ICD-10 E83.3)</w:t>
      </w:r>
      <w:r w:rsidRPr="00D32320">
        <w:rPr>
          <w:rFonts w:cstheme="minorHAnsi"/>
          <w:bCs/>
          <w:color w:val="000000" w:themeColor="text1"/>
        </w:rPr>
        <w:t xml:space="preserve"> </w:t>
      </w:r>
    </w:p>
    <w:p w14:paraId="3D6BE68A" w14:textId="017D26BB" w:rsidR="006D2833" w:rsidRDefault="006D2833" w:rsidP="002A267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  <w:bCs/>
          <w:color w:val="000000" w:themeColor="text1"/>
        </w:rPr>
      </w:pPr>
      <w:r>
        <w:rPr>
          <w:rFonts w:ascii="Calibri" w:hAnsi="Calibri" w:cs="Calibri"/>
        </w:rPr>
        <w:t xml:space="preserve">B.87 </w:t>
      </w:r>
      <w:r w:rsidRPr="00032AB5">
        <w:rPr>
          <w:rFonts w:ascii="Calibri" w:hAnsi="Calibri" w:cs="Calibri"/>
        </w:rPr>
        <w:t>LECZENIE IDIOPATYCZNEGO WŁÓKNIENIA PŁUC</w:t>
      </w:r>
      <w:r>
        <w:rPr>
          <w:rFonts w:ascii="Calibri" w:hAnsi="Calibri" w:cs="Calibri"/>
        </w:rPr>
        <w:t>.</w:t>
      </w:r>
    </w:p>
    <w:p w14:paraId="376FF4E8" w14:textId="77777777" w:rsidR="006C5E79" w:rsidRDefault="006C5E79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AD5D633" w14:textId="5EECA482" w:rsidR="001D15FB" w:rsidRPr="00923F23" w:rsidRDefault="001D15FB" w:rsidP="00923F23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>Informujemy, że oczekiwana przez Śląski Oddział Wojewódzki NFZ cena za punkt w ww. zakresach świadczeń wynosi: 1,</w:t>
      </w:r>
      <w:r w:rsidR="00D3327E">
        <w:rPr>
          <w:rFonts w:cstheme="minorHAnsi"/>
          <w:sz w:val="24"/>
          <w:szCs w:val="24"/>
        </w:rPr>
        <w:t>77</w:t>
      </w:r>
      <w:r w:rsidRPr="00923F23">
        <w:rPr>
          <w:rFonts w:cstheme="minorHAnsi"/>
          <w:sz w:val="24"/>
          <w:szCs w:val="24"/>
        </w:rPr>
        <w:t xml:space="preserve"> zł.</w:t>
      </w:r>
    </w:p>
    <w:p w14:paraId="488728F6" w14:textId="3D44F563" w:rsidR="001D15FB" w:rsidRPr="00923F23" w:rsidRDefault="001D15FB" w:rsidP="00923F23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>Dla zakresu skojarzonego</w:t>
      </w:r>
      <w:r w:rsidR="00642A6D" w:rsidRPr="00923F23">
        <w:rPr>
          <w:rFonts w:cstheme="minorHAnsi"/>
          <w:sz w:val="24"/>
          <w:szCs w:val="24"/>
        </w:rPr>
        <w:t>, tj. leku stosowanego w ramach programu lekoweg</w:t>
      </w:r>
      <w:r w:rsidR="00CD7426" w:rsidRPr="00923F23">
        <w:rPr>
          <w:rFonts w:cstheme="minorHAnsi"/>
          <w:sz w:val="24"/>
          <w:szCs w:val="24"/>
        </w:rPr>
        <w:t>o</w:t>
      </w:r>
      <w:r w:rsidRPr="00923F23">
        <w:rPr>
          <w:rFonts w:cstheme="minorHAnsi"/>
          <w:sz w:val="24"/>
          <w:szCs w:val="24"/>
        </w:rPr>
        <w:t>, oczekiwana cena za punkt wynosi: 1,00 zł.</w:t>
      </w:r>
    </w:p>
    <w:p w14:paraId="56951E68" w14:textId="77777777" w:rsidR="00D32DD4" w:rsidRPr="00923F23" w:rsidRDefault="00D32DD4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5457EC7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3107843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C8B6AE1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3E4F48D7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54F9E78E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87556EA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0F3C370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9F393C4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B8FA826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28072447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7A09B7F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635D74C2" w14:textId="42BD7508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793F850D" w14:textId="14E03910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7586AF2" w14:textId="1986A977" w:rsidR="006B23C5" w:rsidRPr="00923F23" w:rsidRDefault="00511ADC" w:rsidP="00923F23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>Kontakt:</w:t>
      </w:r>
      <w:r w:rsidR="00F85999" w:rsidRPr="00923F23">
        <w:rPr>
          <w:rFonts w:cstheme="minorHAnsi"/>
          <w:sz w:val="24"/>
          <w:szCs w:val="24"/>
        </w:rPr>
        <w:t xml:space="preserve"> </w:t>
      </w:r>
      <w:r w:rsidRPr="00923F23">
        <w:rPr>
          <w:rFonts w:cstheme="minorHAnsi"/>
          <w:sz w:val="24"/>
          <w:szCs w:val="24"/>
        </w:rPr>
        <w:t xml:space="preserve">32 </w:t>
      </w:r>
      <w:r w:rsidR="00F85999" w:rsidRPr="00923F23">
        <w:rPr>
          <w:rFonts w:cstheme="minorHAnsi"/>
          <w:sz w:val="24"/>
          <w:szCs w:val="24"/>
        </w:rPr>
        <w:t>735 19 95</w:t>
      </w:r>
      <w:r w:rsidR="00CF5C98" w:rsidRPr="00923F23">
        <w:rPr>
          <w:rFonts w:cstheme="minorHAnsi"/>
          <w:sz w:val="24"/>
          <w:szCs w:val="24"/>
        </w:rPr>
        <w:t>, 32 735 17 45</w:t>
      </w:r>
      <w:r w:rsidR="00E22EE5" w:rsidRPr="00923F23">
        <w:rPr>
          <w:rFonts w:cstheme="minorHAnsi"/>
          <w:sz w:val="24"/>
          <w:szCs w:val="24"/>
        </w:rPr>
        <w:t xml:space="preserve">, </w:t>
      </w:r>
      <w:r w:rsidRPr="00923F23">
        <w:rPr>
          <w:rFonts w:cstheme="minorHAnsi"/>
          <w:sz w:val="24"/>
          <w:szCs w:val="24"/>
        </w:rPr>
        <w:t xml:space="preserve">32 </w:t>
      </w:r>
      <w:r w:rsidR="00E22EE5" w:rsidRPr="00923F23">
        <w:rPr>
          <w:rFonts w:cstheme="minorHAnsi"/>
          <w:sz w:val="24"/>
          <w:szCs w:val="24"/>
        </w:rPr>
        <w:t>735 17 57</w:t>
      </w:r>
    </w:p>
    <w:sectPr w:rsidR="006B23C5" w:rsidRPr="00923F23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FB6A16"/>
    <w:multiLevelType w:val="hybridMultilevel"/>
    <w:tmpl w:val="59BE4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B63492"/>
    <w:multiLevelType w:val="hybridMultilevel"/>
    <w:tmpl w:val="15F6F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C06"/>
    <w:rsid w:val="000071F7"/>
    <w:rsid w:val="00032B13"/>
    <w:rsid w:val="000353EA"/>
    <w:rsid w:val="000409E7"/>
    <w:rsid w:val="00041B40"/>
    <w:rsid w:val="000505EF"/>
    <w:rsid w:val="00052840"/>
    <w:rsid w:val="000612F6"/>
    <w:rsid w:val="00067241"/>
    <w:rsid w:val="00071291"/>
    <w:rsid w:val="000712F4"/>
    <w:rsid w:val="0007448C"/>
    <w:rsid w:val="000A08B0"/>
    <w:rsid w:val="000B5C33"/>
    <w:rsid w:val="000D0E44"/>
    <w:rsid w:val="000D3AFE"/>
    <w:rsid w:val="000E1DA2"/>
    <w:rsid w:val="000E65AE"/>
    <w:rsid w:val="000F2A5E"/>
    <w:rsid w:val="000F42F2"/>
    <w:rsid w:val="00106099"/>
    <w:rsid w:val="00107ACC"/>
    <w:rsid w:val="001101EE"/>
    <w:rsid w:val="00142DE3"/>
    <w:rsid w:val="00162459"/>
    <w:rsid w:val="00162809"/>
    <w:rsid w:val="0016642F"/>
    <w:rsid w:val="00175547"/>
    <w:rsid w:val="00183ABE"/>
    <w:rsid w:val="001872B4"/>
    <w:rsid w:val="00192C06"/>
    <w:rsid w:val="001B70AF"/>
    <w:rsid w:val="001D15FB"/>
    <w:rsid w:val="001D6C91"/>
    <w:rsid w:val="001E24ED"/>
    <w:rsid w:val="001E2DB7"/>
    <w:rsid w:val="00201ACC"/>
    <w:rsid w:val="0021333C"/>
    <w:rsid w:val="00221C8C"/>
    <w:rsid w:val="00224A7E"/>
    <w:rsid w:val="00230D35"/>
    <w:rsid w:val="0023585F"/>
    <w:rsid w:val="00255F0A"/>
    <w:rsid w:val="00271A28"/>
    <w:rsid w:val="00275A98"/>
    <w:rsid w:val="00276C0B"/>
    <w:rsid w:val="00282FE1"/>
    <w:rsid w:val="002941B0"/>
    <w:rsid w:val="002A267E"/>
    <w:rsid w:val="002C4C07"/>
    <w:rsid w:val="002C6252"/>
    <w:rsid w:val="002C68E2"/>
    <w:rsid w:val="002D457F"/>
    <w:rsid w:val="002D650E"/>
    <w:rsid w:val="002E4CD8"/>
    <w:rsid w:val="002E7F36"/>
    <w:rsid w:val="0031355E"/>
    <w:rsid w:val="00314B75"/>
    <w:rsid w:val="003235D0"/>
    <w:rsid w:val="00335450"/>
    <w:rsid w:val="00347DED"/>
    <w:rsid w:val="00350CCC"/>
    <w:rsid w:val="0037054F"/>
    <w:rsid w:val="0038307B"/>
    <w:rsid w:val="003B4CD0"/>
    <w:rsid w:val="003D1553"/>
    <w:rsid w:val="003D3BC0"/>
    <w:rsid w:val="003E511B"/>
    <w:rsid w:val="00406278"/>
    <w:rsid w:val="00427FA5"/>
    <w:rsid w:val="00445455"/>
    <w:rsid w:val="0047133E"/>
    <w:rsid w:val="0047708C"/>
    <w:rsid w:val="004862C3"/>
    <w:rsid w:val="004A09EF"/>
    <w:rsid w:val="004A6A6A"/>
    <w:rsid w:val="004A7DB3"/>
    <w:rsid w:val="004B5D97"/>
    <w:rsid w:val="004C238B"/>
    <w:rsid w:val="004D0272"/>
    <w:rsid w:val="004D6E31"/>
    <w:rsid w:val="004E262B"/>
    <w:rsid w:val="004F7A61"/>
    <w:rsid w:val="00507105"/>
    <w:rsid w:val="00511ADC"/>
    <w:rsid w:val="00521B5B"/>
    <w:rsid w:val="0052752C"/>
    <w:rsid w:val="005275DA"/>
    <w:rsid w:val="0056493D"/>
    <w:rsid w:val="00572DE5"/>
    <w:rsid w:val="00585E23"/>
    <w:rsid w:val="005D0C4B"/>
    <w:rsid w:val="005F2D1D"/>
    <w:rsid w:val="005F46B9"/>
    <w:rsid w:val="00626021"/>
    <w:rsid w:val="00634F76"/>
    <w:rsid w:val="00642A6D"/>
    <w:rsid w:val="00642C6F"/>
    <w:rsid w:val="00645496"/>
    <w:rsid w:val="00647C28"/>
    <w:rsid w:val="00666D70"/>
    <w:rsid w:val="00672112"/>
    <w:rsid w:val="00683504"/>
    <w:rsid w:val="006A2EB5"/>
    <w:rsid w:val="006B23C5"/>
    <w:rsid w:val="006C5E79"/>
    <w:rsid w:val="006D2833"/>
    <w:rsid w:val="006E2C7C"/>
    <w:rsid w:val="006F5B04"/>
    <w:rsid w:val="007027A4"/>
    <w:rsid w:val="007116EF"/>
    <w:rsid w:val="0072293B"/>
    <w:rsid w:val="0073156E"/>
    <w:rsid w:val="00734C98"/>
    <w:rsid w:val="0073723D"/>
    <w:rsid w:val="00743EFD"/>
    <w:rsid w:val="00774164"/>
    <w:rsid w:val="007812C4"/>
    <w:rsid w:val="00794E9B"/>
    <w:rsid w:val="007A56DC"/>
    <w:rsid w:val="007B0CC1"/>
    <w:rsid w:val="007D18D5"/>
    <w:rsid w:val="007D7105"/>
    <w:rsid w:val="007E087E"/>
    <w:rsid w:val="007F54B9"/>
    <w:rsid w:val="00804AF4"/>
    <w:rsid w:val="008067DA"/>
    <w:rsid w:val="00811025"/>
    <w:rsid w:val="00814CA8"/>
    <w:rsid w:val="00825A7F"/>
    <w:rsid w:val="0084320A"/>
    <w:rsid w:val="0085059F"/>
    <w:rsid w:val="00884853"/>
    <w:rsid w:val="008B11B4"/>
    <w:rsid w:val="008B4963"/>
    <w:rsid w:val="008C6C93"/>
    <w:rsid w:val="008D7118"/>
    <w:rsid w:val="008E4166"/>
    <w:rsid w:val="008F418C"/>
    <w:rsid w:val="009068C1"/>
    <w:rsid w:val="00914E1E"/>
    <w:rsid w:val="00916FA0"/>
    <w:rsid w:val="009218E7"/>
    <w:rsid w:val="0092382B"/>
    <w:rsid w:val="00923F23"/>
    <w:rsid w:val="00930D09"/>
    <w:rsid w:val="0093403A"/>
    <w:rsid w:val="009447BD"/>
    <w:rsid w:val="00947F1C"/>
    <w:rsid w:val="0095316E"/>
    <w:rsid w:val="00953211"/>
    <w:rsid w:val="00976D55"/>
    <w:rsid w:val="00983AB4"/>
    <w:rsid w:val="00994A97"/>
    <w:rsid w:val="00995FD2"/>
    <w:rsid w:val="0099712B"/>
    <w:rsid w:val="009B6183"/>
    <w:rsid w:val="009C7766"/>
    <w:rsid w:val="009D19B8"/>
    <w:rsid w:val="009E11F6"/>
    <w:rsid w:val="009E3B39"/>
    <w:rsid w:val="009E7AB5"/>
    <w:rsid w:val="00A03AEA"/>
    <w:rsid w:val="00A05FBB"/>
    <w:rsid w:val="00A2153F"/>
    <w:rsid w:val="00A3447C"/>
    <w:rsid w:val="00A500E6"/>
    <w:rsid w:val="00A613A0"/>
    <w:rsid w:val="00A62A2B"/>
    <w:rsid w:val="00A8437A"/>
    <w:rsid w:val="00A861D7"/>
    <w:rsid w:val="00A90D40"/>
    <w:rsid w:val="00A90DA3"/>
    <w:rsid w:val="00A90F53"/>
    <w:rsid w:val="00AA2FFD"/>
    <w:rsid w:val="00AB28C4"/>
    <w:rsid w:val="00AB3913"/>
    <w:rsid w:val="00AB54AC"/>
    <w:rsid w:val="00AC0DE2"/>
    <w:rsid w:val="00AC2874"/>
    <w:rsid w:val="00AC30E4"/>
    <w:rsid w:val="00AD79EC"/>
    <w:rsid w:val="00AE1AA9"/>
    <w:rsid w:val="00B06488"/>
    <w:rsid w:val="00B22E12"/>
    <w:rsid w:val="00B2678A"/>
    <w:rsid w:val="00B30B98"/>
    <w:rsid w:val="00B344DD"/>
    <w:rsid w:val="00B5315E"/>
    <w:rsid w:val="00B565C7"/>
    <w:rsid w:val="00B7504D"/>
    <w:rsid w:val="00B90C7F"/>
    <w:rsid w:val="00B93E49"/>
    <w:rsid w:val="00B96A92"/>
    <w:rsid w:val="00BB30FB"/>
    <w:rsid w:val="00BC7C04"/>
    <w:rsid w:val="00BD14EC"/>
    <w:rsid w:val="00BF0DBF"/>
    <w:rsid w:val="00BF3DD0"/>
    <w:rsid w:val="00BF6512"/>
    <w:rsid w:val="00BF7C09"/>
    <w:rsid w:val="00C0104C"/>
    <w:rsid w:val="00C349F3"/>
    <w:rsid w:val="00C3656A"/>
    <w:rsid w:val="00C37D6F"/>
    <w:rsid w:val="00C46D41"/>
    <w:rsid w:val="00C57FE9"/>
    <w:rsid w:val="00C62D85"/>
    <w:rsid w:val="00C666DF"/>
    <w:rsid w:val="00CB074E"/>
    <w:rsid w:val="00CB19F5"/>
    <w:rsid w:val="00CD7426"/>
    <w:rsid w:val="00CF09BF"/>
    <w:rsid w:val="00CF5C98"/>
    <w:rsid w:val="00D01A9B"/>
    <w:rsid w:val="00D05CEF"/>
    <w:rsid w:val="00D06466"/>
    <w:rsid w:val="00D158D5"/>
    <w:rsid w:val="00D24F9F"/>
    <w:rsid w:val="00D25A8E"/>
    <w:rsid w:val="00D25D80"/>
    <w:rsid w:val="00D30290"/>
    <w:rsid w:val="00D32DD4"/>
    <w:rsid w:val="00D3327E"/>
    <w:rsid w:val="00D448BA"/>
    <w:rsid w:val="00D449D9"/>
    <w:rsid w:val="00D60DCE"/>
    <w:rsid w:val="00D63746"/>
    <w:rsid w:val="00D64313"/>
    <w:rsid w:val="00D65AAB"/>
    <w:rsid w:val="00D71301"/>
    <w:rsid w:val="00D817FB"/>
    <w:rsid w:val="00DA1669"/>
    <w:rsid w:val="00DA3647"/>
    <w:rsid w:val="00DA40A3"/>
    <w:rsid w:val="00DC6760"/>
    <w:rsid w:val="00DE6D3E"/>
    <w:rsid w:val="00DF6F38"/>
    <w:rsid w:val="00E169A2"/>
    <w:rsid w:val="00E22EE5"/>
    <w:rsid w:val="00E361CF"/>
    <w:rsid w:val="00E46E83"/>
    <w:rsid w:val="00E61922"/>
    <w:rsid w:val="00E67933"/>
    <w:rsid w:val="00E75183"/>
    <w:rsid w:val="00E75288"/>
    <w:rsid w:val="00E7746C"/>
    <w:rsid w:val="00E93A98"/>
    <w:rsid w:val="00E97EEB"/>
    <w:rsid w:val="00EC5937"/>
    <w:rsid w:val="00ED7924"/>
    <w:rsid w:val="00EE2AB0"/>
    <w:rsid w:val="00EE65B7"/>
    <w:rsid w:val="00EF237D"/>
    <w:rsid w:val="00EF378B"/>
    <w:rsid w:val="00F47204"/>
    <w:rsid w:val="00F50F02"/>
    <w:rsid w:val="00F663FF"/>
    <w:rsid w:val="00F85999"/>
    <w:rsid w:val="00FA62AA"/>
    <w:rsid w:val="00FC01D9"/>
    <w:rsid w:val="00FC510C"/>
    <w:rsid w:val="00FF3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F4BD9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B3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0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Brzozowska Katarzyna</cp:lastModifiedBy>
  <cp:revision>2</cp:revision>
  <cp:lastPrinted>2023-02-21T15:17:00Z</cp:lastPrinted>
  <dcterms:created xsi:type="dcterms:W3CDTF">2024-12-11T14:06:00Z</dcterms:created>
  <dcterms:modified xsi:type="dcterms:W3CDTF">2024-12-11T14:06:00Z</dcterms:modified>
</cp:coreProperties>
</file>