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1058" w:rsidRDefault="00EB286A">
      <w:pPr>
        <w:keepNext/>
        <w:spacing w:before="120" w:after="120" w:line="360" w:lineRule="auto"/>
        <w:ind w:left="4535"/>
        <w:jc w:val="left"/>
      </w:pPr>
      <w:r>
        <w:t>Załącznik Nr 15 do zarządzenia Nr 79/2022/DSOZ</w:t>
      </w:r>
      <w:r>
        <w:br/>
        <w:t>Prezesa Narodowego Funduszu Zdrowia</w:t>
      </w:r>
      <w:r>
        <w:br/>
        <w:t>z dnia 29 czerwca 2022 r.</w:t>
      </w:r>
    </w:p>
    <w:p w:rsidR="00931058" w:rsidRDefault="00EB286A">
      <w:pPr>
        <w:keepNext/>
        <w:spacing w:after="480"/>
        <w:jc w:val="center"/>
      </w:pPr>
      <w:r>
        <w:rPr>
          <w:b/>
        </w:rPr>
        <w:t>OŚWIADCZENIE</w:t>
      </w:r>
      <w:r>
        <w:rPr>
          <w:b/>
        </w:rPr>
        <w:br/>
        <w:t>o aktualizacji potencjału i spełnieniu warunków koniecznych do realizacji świadczeń, wynikających z aktualnych przepisów</w:t>
      </w:r>
      <w:r w:rsidR="00F55DC0">
        <w:rPr>
          <w:rStyle w:val="Odwoanieprzypisudolnego"/>
          <w:b/>
        </w:rPr>
        <w:footnoteReference w:id="1"/>
      </w:r>
    </w:p>
    <w:p w:rsidR="00931058" w:rsidRDefault="00EB286A">
      <w:pPr>
        <w:spacing w:before="120" w:after="120"/>
        <w:ind w:firstLine="227"/>
        <w:jc w:val="left"/>
      </w:pPr>
      <w:r>
        <w:t>Oznaczenie świadczeniodawcy</w:t>
      </w:r>
    </w:p>
    <w:p w:rsidR="00931058" w:rsidRDefault="00EB286A">
      <w:pPr>
        <w:spacing w:before="120" w:after="120"/>
        <w:ind w:firstLine="227"/>
        <w:jc w:val="left"/>
      </w:pPr>
      <w:r>
        <w:t>Nr umowy z NFZ</w:t>
      </w:r>
    </w:p>
    <w:p w:rsidR="00931058" w:rsidRDefault="00EB286A">
      <w:pPr>
        <w:spacing w:before="120" w:after="120"/>
        <w:ind w:firstLine="227"/>
        <w:jc w:val="left"/>
        <w:rPr>
          <w:color w:val="000000"/>
          <w:u w:color="000000"/>
        </w:rPr>
      </w:pPr>
      <w:r>
        <w:t>Oświadczam, że dokonałem aktualizacji potencjału w Portalu Świadczeniodawcy oraz, że spełniam warunki konieczne do realizacji świadczeń w podstawowej opiece zdrowotnej, w zakresie</w:t>
      </w:r>
      <w:r w:rsidR="002972EC">
        <w:rPr>
          <w:rStyle w:val="Odwoanieprzypisudolnego"/>
        </w:rPr>
        <w:footnoteReference w:id="2"/>
      </w:r>
      <w:r>
        <w:t>:</w:t>
      </w:r>
    </w:p>
    <w:p w:rsidR="00931058" w:rsidRDefault="00EB286A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świadczenia lekarza </w:t>
      </w:r>
      <w:proofErr w:type="spellStart"/>
      <w:r>
        <w:rPr>
          <w:color w:val="000000"/>
          <w:u w:color="000000"/>
        </w:rPr>
        <w:t>poz</w:t>
      </w:r>
      <w:proofErr w:type="spellEnd"/>
      <w:r>
        <w:rPr>
          <w:color w:val="000000"/>
          <w:u w:color="000000"/>
        </w:rPr>
        <w:t>,</w:t>
      </w:r>
    </w:p>
    <w:p w:rsidR="00931058" w:rsidRDefault="00EB286A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świadczenia pielęgniarki </w:t>
      </w:r>
      <w:proofErr w:type="spellStart"/>
      <w:r>
        <w:rPr>
          <w:color w:val="000000"/>
          <w:u w:color="000000"/>
        </w:rPr>
        <w:t>poz</w:t>
      </w:r>
      <w:proofErr w:type="spellEnd"/>
      <w:r>
        <w:rPr>
          <w:color w:val="000000"/>
          <w:u w:color="000000"/>
        </w:rPr>
        <w:t>,</w:t>
      </w:r>
    </w:p>
    <w:p w:rsidR="00931058" w:rsidRDefault="00EB286A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 xml:space="preserve">świadczenia położnej </w:t>
      </w:r>
      <w:proofErr w:type="spellStart"/>
      <w:r>
        <w:rPr>
          <w:color w:val="000000"/>
          <w:u w:color="000000"/>
        </w:rPr>
        <w:t>poz</w:t>
      </w:r>
      <w:proofErr w:type="spellEnd"/>
      <w:r>
        <w:rPr>
          <w:color w:val="000000"/>
          <w:u w:color="000000"/>
        </w:rPr>
        <w:t>, w tym:</w:t>
      </w:r>
    </w:p>
    <w:p w:rsidR="00931058" w:rsidRDefault="00EB286A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 xml:space="preserve">świadczenia położnej </w:t>
      </w:r>
      <w:proofErr w:type="spellStart"/>
      <w:r>
        <w:rPr>
          <w:color w:val="000000"/>
          <w:u w:color="000000"/>
        </w:rPr>
        <w:t>poz</w:t>
      </w:r>
      <w:proofErr w:type="spellEnd"/>
      <w:r>
        <w:rPr>
          <w:color w:val="000000"/>
          <w:u w:color="000000"/>
        </w:rPr>
        <w:t xml:space="preserve"> w Programie profilaktyki raka szyjki macicy,</w:t>
      </w:r>
    </w:p>
    <w:p w:rsidR="00931058" w:rsidRDefault="00EB286A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 xml:space="preserve">świadczenia położnej </w:t>
      </w:r>
      <w:proofErr w:type="spellStart"/>
      <w:r>
        <w:rPr>
          <w:color w:val="000000"/>
          <w:u w:color="000000"/>
        </w:rPr>
        <w:t>poz</w:t>
      </w:r>
      <w:proofErr w:type="spellEnd"/>
      <w:r>
        <w:rPr>
          <w:color w:val="000000"/>
          <w:u w:color="000000"/>
        </w:rPr>
        <w:t xml:space="preserve"> w opiece nad kobietą w przypadku prowadzenia ciąży fizjologicznej;</w:t>
      </w:r>
    </w:p>
    <w:p w:rsidR="00931058" w:rsidRDefault="00EB286A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świadczenia pielęgniarki lub higienistki szkolnej,</w:t>
      </w:r>
    </w:p>
    <w:p w:rsidR="00931058" w:rsidRDefault="00EB286A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świadczenia transportu sanitarnego w </w:t>
      </w:r>
      <w:proofErr w:type="spellStart"/>
      <w:r>
        <w:rPr>
          <w:color w:val="000000"/>
          <w:u w:color="000000"/>
        </w:rPr>
        <w:t>poz</w:t>
      </w:r>
      <w:proofErr w:type="spellEnd"/>
      <w:r>
        <w:rPr>
          <w:color w:val="000000"/>
          <w:u w:color="000000"/>
        </w:rPr>
        <w:t>,</w:t>
      </w:r>
    </w:p>
    <w:p w:rsidR="00931058" w:rsidRDefault="00EB286A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koordynacja opieki</w:t>
      </w:r>
      <w:r w:rsidR="00F55DC0">
        <w:rPr>
          <w:color w:val="000000"/>
          <w:u w:color="000000"/>
        </w:rPr>
        <w:t>- zadania koordynatora</w:t>
      </w:r>
    </w:p>
    <w:p w:rsidR="002972EC" w:rsidRDefault="002972EC">
      <w:pPr>
        <w:spacing w:before="120" w:after="120"/>
        <w:ind w:left="340" w:hanging="227"/>
        <w:rPr>
          <w:color w:val="000000"/>
          <w:u w:color="000000"/>
        </w:rPr>
      </w:pPr>
      <w:r>
        <w:t>7) świadczenia w budżecie powierzonym opieki koordynowanej</w:t>
      </w:r>
    </w:p>
    <w:tbl>
      <w:tblPr>
        <w:tblW w:w="525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43"/>
        <w:gridCol w:w="4575"/>
        <w:gridCol w:w="3053"/>
      </w:tblGrid>
      <w:tr w:rsidR="00931058" w:rsidTr="002972EC">
        <w:trPr>
          <w:gridAfter w:val="1"/>
          <w:wAfter w:w="3119" w:type="dxa"/>
        </w:trPr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</w:tcPr>
          <w:p w:rsidR="00931058" w:rsidRDefault="00EB286A">
            <w:pPr>
              <w:jc w:val="left"/>
              <w:rPr>
                <w:color w:val="000000"/>
                <w:u w:color="000000"/>
              </w:rPr>
            </w:pPr>
            <w:r>
              <w:t>obowiązujące w okresie rozliczeniowym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31058" w:rsidRDefault="00EB286A">
            <w:pPr>
              <w:jc w:val="center"/>
              <w:rPr>
                <w:color w:val="000000"/>
                <w:u w:color="000000"/>
              </w:rPr>
            </w:pPr>
            <w:r>
              <w:t>..........…………………………………………….</w:t>
            </w:r>
          </w:p>
        </w:tc>
      </w:tr>
      <w:tr w:rsidR="00931058" w:rsidTr="002972EC">
        <w:trPr>
          <w:gridAfter w:val="1"/>
          <w:wAfter w:w="3119" w:type="dxa"/>
        </w:trPr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</w:tcPr>
          <w:p w:rsidR="00931058" w:rsidRDefault="0093105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31058" w:rsidRDefault="00EB286A">
            <w:pPr>
              <w:jc w:val="center"/>
              <w:rPr>
                <w:color w:val="000000"/>
                <w:u w:color="000000"/>
              </w:rPr>
            </w:pPr>
            <w:proofErr w:type="spellStart"/>
            <w:r>
              <w:t>dd</w:t>
            </w:r>
            <w:proofErr w:type="spellEnd"/>
            <w:r>
              <w:t>-mm-</w:t>
            </w:r>
            <w:proofErr w:type="spellStart"/>
            <w:r>
              <w:t>rrrr</w:t>
            </w:r>
            <w:proofErr w:type="spellEnd"/>
            <w:r>
              <w:t xml:space="preserve"> – </w:t>
            </w:r>
            <w:proofErr w:type="spellStart"/>
            <w:r>
              <w:t>dd</w:t>
            </w:r>
            <w:proofErr w:type="spellEnd"/>
            <w:r>
              <w:t>-mm-</w:t>
            </w:r>
            <w:proofErr w:type="spellStart"/>
            <w:r>
              <w:t>rrrr</w:t>
            </w:r>
            <w:proofErr w:type="spellEnd"/>
          </w:p>
        </w:tc>
      </w:tr>
      <w:tr w:rsidR="00931058" w:rsidTr="002972EC">
        <w:trPr>
          <w:gridAfter w:val="1"/>
          <w:wAfter w:w="3119" w:type="dxa"/>
        </w:trPr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</w:tcPr>
          <w:p w:rsidR="00931058" w:rsidRDefault="00EB286A" w:rsidP="00F55DC0">
            <w:pPr>
              <w:spacing w:before="120" w:after="120"/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wynikające z aktualnych przepisów</w:t>
            </w:r>
            <w:bookmarkStart w:id="0" w:name="_GoBack"/>
            <w:bookmarkEnd w:id="0"/>
            <w:r w:rsidR="002972EC">
              <w:rPr>
                <w:rStyle w:val="Odwoanieprzypisudolnego"/>
              </w:rPr>
              <w:footnoteReference w:id="3"/>
            </w:r>
            <w:r>
              <w:t>.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931058" w:rsidRDefault="00931058">
            <w:pPr>
              <w:spacing w:before="120" w:after="120"/>
              <w:jc w:val="left"/>
              <w:rPr>
                <w:color w:val="000000"/>
                <w:u w:color="000000"/>
              </w:rPr>
            </w:pPr>
          </w:p>
        </w:tc>
      </w:tr>
      <w:tr w:rsidR="00931058" w:rsidTr="002972EC"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</w:tcPr>
          <w:p w:rsidR="00931058" w:rsidRDefault="00931058">
            <w:pPr>
              <w:spacing w:before="120" w:after="120"/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931058" w:rsidRDefault="00931058">
            <w:pPr>
              <w:spacing w:before="120" w:after="120"/>
              <w:jc w:val="center"/>
              <w:rPr>
                <w:color w:val="000000"/>
                <w:u w:color="000000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931058" w:rsidRDefault="00931058">
            <w:pPr>
              <w:spacing w:before="120" w:after="120"/>
              <w:jc w:val="center"/>
              <w:rPr>
                <w:color w:val="000000"/>
                <w:u w:color="000000"/>
              </w:rPr>
            </w:pPr>
          </w:p>
        </w:tc>
      </w:tr>
      <w:tr w:rsidR="00931058" w:rsidTr="002972EC"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</w:tcPr>
          <w:p w:rsidR="00931058" w:rsidRDefault="00EB286A">
            <w:pPr>
              <w:spacing w:before="120" w:after="120"/>
              <w:jc w:val="center"/>
              <w:rPr>
                <w:color w:val="000000"/>
                <w:u w:color="000000"/>
              </w:rPr>
            </w:pPr>
            <w:r>
              <w:t>.............................................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931058" w:rsidRDefault="00931058">
            <w:pPr>
              <w:spacing w:before="120" w:after="120"/>
              <w:jc w:val="center"/>
              <w:rPr>
                <w:color w:val="000000"/>
                <w:u w:color="000000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931058" w:rsidRDefault="00EB286A">
            <w:pPr>
              <w:spacing w:before="120" w:after="120"/>
              <w:jc w:val="center"/>
              <w:rPr>
                <w:color w:val="000000"/>
                <w:u w:color="000000"/>
              </w:rPr>
            </w:pPr>
            <w:r>
              <w:t>...................................................</w:t>
            </w:r>
          </w:p>
        </w:tc>
      </w:tr>
      <w:tr w:rsidR="00931058" w:rsidTr="002972EC"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</w:tcPr>
          <w:p w:rsidR="00931058" w:rsidRDefault="00EB286A">
            <w:pPr>
              <w:spacing w:before="120" w:after="120"/>
              <w:jc w:val="center"/>
              <w:rPr>
                <w:color w:val="000000"/>
                <w:u w:color="000000"/>
              </w:rPr>
            </w:pPr>
            <w:r>
              <w:t xml:space="preserve">Miejscowość, data   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931058" w:rsidRDefault="00931058">
            <w:pPr>
              <w:spacing w:before="120" w:after="120"/>
              <w:jc w:val="center"/>
              <w:rPr>
                <w:color w:val="000000"/>
                <w:u w:color="000000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931058" w:rsidRDefault="00EB286A">
            <w:pPr>
              <w:spacing w:before="120" w:after="120"/>
              <w:jc w:val="center"/>
              <w:rPr>
                <w:color w:val="000000"/>
                <w:u w:color="000000"/>
              </w:rPr>
            </w:pPr>
            <w:r>
              <w:t>Oznaczenie wnioskującego</w:t>
            </w:r>
          </w:p>
        </w:tc>
      </w:tr>
    </w:tbl>
    <w:p w:rsidR="00931058" w:rsidRDefault="00931058">
      <w:pPr>
        <w:rPr>
          <w:color w:val="000000"/>
          <w:u w:color="000000"/>
        </w:rPr>
      </w:pPr>
    </w:p>
    <w:sectPr w:rsidR="00931058"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72EC" w:rsidRDefault="002972EC" w:rsidP="002972EC">
      <w:r>
        <w:separator/>
      </w:r>
    </w:p>
  </w:endnote>
  <w:endnote w:type="continuationSeparator" w:id="0">
    <w:p w:rsidR="002972EC" w:rsidRDefault="002972EC" w:rsidP="002972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72EC" w:rsidRDefault="002972EC" w:rsidP="002972EC">
      <w:r>
        <w:separator/>
      </w:r>
    </w:p>
  </w:footnote>
  <w:footnote w:type="continuationSeparator" w:id="0">
    <w:p w:rsidR="002972EC" w:rsidRDefault="002972EC" w:rsidP="002972EC">
      <w:r>
        <w:continuationSeparator/>
      </w:r>
    </w:p>
  </w:footnote>
  <w:footnote w:id="1">
    <w:p w:rsidR="00F55DC0" w:rsidRDefault="00F55DC0">
      <w:pPr>
        <w:pStyle w:val="Tekstprzypisudolnego"/>
      </w:pPr>
      <w:r>
        <w:rPr>
          <w:rStyle w:val="Odwoanieprzypisudolnego"/>
        </w:rPr>
        <w:footnoteRef/>
      </w:r>
      <w:r>
        <w:t xml:space="preserve"> W brzmieniu ustalonym przez § 1 pkt 14 zarządzenia, o którym mowa w odnośniku 3</w:t>
      </w:r>
    </w:p>
  </w:footnote>
  <w:footnote w:id="2">
    <w:p w:rsidR="002972EC" w:rsidRDefault="002972EC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3">
    <w:p w:rsidR="002972EC" w:rsidRDefault="002972E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972EC">
        <w:t>w szczególności wydanych na podstawie art. 159 ust. 2 ustawy z dnia 27 sierpnia 2004 r. o świadczeniach opieki zdrowotnej finansowanych ze środków publicznych (Dz. U. z 20</w:t>
      </w:r>
      <w:r>
        <w:t>21</w:t>
      </w:r>
      <w:r w:rsidRPr="002972EC">
        <w:t xml:space="preserve"> r. poz. </w:t>
      </w:r>
      <w:r>
        <w:t>1285, z późn. zm.</w:t>
      </w:r>
      <w:r w:rsidRPr="002972EC">
        <w:t>)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1058"/>
    <w:rsid w:val="002972EC"/>
    <w:rsid w:val="00931058"/>
    <w:rsid w:val="00EB286A"/>
    <w:rsid w:val="00F55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DBF533"/>
  <w15:docId w15:val="{EE61A574-9B24-49B4-9A13-0BAFD149D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wiersza">
    <w:name w:val="line number"/>
    <w:basedOn w:val="Domylnaczcionkaakapitu"/>
    <w:semiHidden/>
  </w:style>
  <w:style w:type="character" w:styleId="Hipercze">
    <w:name w:val="Hyperlink"/>
    <w:basedOn w:val="Domylnaczcionkaakapitu"/>
    <w:rPr>
      <w:color w:val="0000FF"/>
      <w:u w:val="single"/>
    </w:rPr>
  </w:style>
  <w:style w:type="table" w:styleId="Tabela-Prosty1">
    <w:name w:val="Table Simple 1"/>
    <w:basedOn w:val="Standardowy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972EC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972EC"/>
  </w:style>
  <w:style w:type="character" w:styleId="Odwoanieprzypisudolnego">
    <w:name w:val="footnote reference"/>
    <w:basedOn w:val="Domylnaczcionkaakapitu"/>
    <w:uiPriority w:val="99"/>
    <w:semiHidden/>
    <w:unhideWhenUsed/>
    <w:rsid w:val="002972E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174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</vt:lpstr>
    </vt:vector>
  </TitlesOfParts>
  <Company/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warunków zawarcia i realizacji umów o udzielanie świadczeń opieki zdrowotnej w  rodzaju podstawowa opieka zdrowotna</dc:subject>
  <dc:creator>donata.czekala</dc:creator>
  <cp:lastModifiedBy>Juraszek Paweł</cp:lastModifiedBy>
  <cp:revision>4</cp:revision>
  <dcterms:created xsi:type="dcterms:W3CDTF">2022-11-25T13:02:00Z</dcterms:created>
  <dcterms:modified xsi:type="dcterms:W3CDTF">2022-11-25T13:07:00Z</dcterms:modified>
  <cp:category>Akt prawny</cp:category>
</cp:coreProperties>
</file>